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2EE0" w:rsidRDefault="00F82EE0" w:rsidP="00DD7C4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FF"/>
          <w:sz w:val="27"/>
          <w:szCs w:val="27"/>
          <w:lang w:eastAsia="ru-RU"/>
        </w:rPr>
      </w:pPr>
      <w:bookmarkStart w:id="0" w:name="_GoBack"/>
      <w:bookmarkEnd w:id="0"/>
    </w:p>
    <w:p w:rsidR="00DD7C4F" w:rsidRPr="00DD7C4F" w:rsidRDefault="00DD7C4F" w:rsidP="00DD7C4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DD7C4F">
        <w:rPr>
          <w:rFonts w:ascii="Times New Roman" w:eastAsia="Times New Roman" w:hAnsi="Times New Roman" w:cs="Times New Roman"/>
          <w:b/>
          <w:bCs/>
          <w:color w:val="0000FF"/>
          <w:sz w:val="27"/>
          <w:szCs w:val="27"/>
          <w:lang w:eastAsia="ru-RU"/>
        </w:rPr>
        <w:t>Результат (установите в программаторе)</w:t>
      </w:r>
    </w:p>
    <w:tbl>
      <w:tblPr>
        <w:tblW w:w="0" w:type="auto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1999"/>
        <w:gridCol w:w="5695"/>
        <w:gridCol w:w="1140"/>
        <w:gridCol w:w="701"/>
      </w:tblGrid>
      <w:tr w:rsidR="00DD7C4F" w:rsidRPr="00DD7C4F" w:rsidTr="00DD7C4F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D7C4F" w:rsidRPr="00DD7C4F" w:rsidRDefault="00DD7C4F" w:rsidP="00DD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D7C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D7C4F" w:rsidRPr="00DD7C4F" w:rsidRDefault="00DD7C4F" w:rsidP="00DD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D7C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Установка </w:t>
            </w:r>
            <w:proofErr w:type="spellStart"/>
            <w:r w:rsidRPr="00DD7C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чекбоксов</w:t>
            </w:r>
            <w:proofErr w:type="spellEnd"/>
            <w:r w:rsidRPr="00DD7C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DD7C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PonyProg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D7C4F" w:rsidRPr="00DD7C4F" w:rsidRDefault="00DD7C4F" w:rsidP="00DD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D7C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BIN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D7C4F" w:rsidRPr="00DD7C4F" w:rsidRDefault="00DD7C4F" w:rsidP="00DD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D7C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HEX</w:t>
            </w:r>
          </w:p>
        </w:tc>
      </w:tr>
      <w:tr w:rsidR="00DD7C4F" w:rsidRPr="00DD7C4F" w:rsidTr="00DD7C4F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819"/>
            </w:tblGrid>
            <w:tr w:rsidR="00DD7C4F" w:rsidRPr="00DD7C4F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DD7C4F" w:rsidRPr="00DD7C4F" w:rsidRDefault="00DD7C4F" w:rsidP="00DD7C4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D7C4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DD7C4F" w:rsidRPr="00DD7C4F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DD7C4F" w:rsidRPr="00DD7C4F" w:rsidRDefault="00DD7C4F" w:rsidP="00DD7C4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D7C4F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Дополнительный байт</w:t>
                  </w:r>
                </w:p>
              </w:tc>
            </w:tr>
            <w:tr w:rsidR="00DD7C4F" w:rsidRPr="00DD7C4F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DD7C4F" w:rsidRPr="00DD7C4F" w:rsidRDefault="00DD7C4F" w:rsidP="00DD7C4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D7C4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DD7C4F" w:rsidRPr="00DD7C4F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DD7C4F" w:rsidRPr="00DD7C4F" w:rsidRDefault="00DD7C4F" w:rsidP="00DD7C4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D7C4F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Старший байт</w:t>
                  </w:r>
                </w:p>
              </w:tc>
            </w:tr>
            <w:tr w:rsidR="00DD7C4F" w:rsidRPr="00DD7C4F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DD7C4F" w:rsidRPr="00DD7C4F" w:rsidRDefault="00DD7C4F" w:rsidP="00DD7C4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D7C4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DD7C4F" w:rsidRPr="00DD7C4F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DD7C4F" w:rsidRPr="00DD7C4F" w:rsidRDefault="00DD7C4F" w:rsidP="00DD7C4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D7C4F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Младший байт</w:t>
                  </w:r>
                </w:p>
              </w:tc>
            </w:tr>
            <w:tr w:rsidR="00DD7C4F" w:rsidRPr="00DD7C4F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DD7C4F" w:rsidRPr="00DD7C4F" w:rsidRDefault="00DD7C4F" w:rsidP="00DD7C4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D7C4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</w:tbl>
          <w:p w:rsidR="00DD7C4F" w:rsidRPr="00DD7C4F" w:rsidRDefault="00DD7C4F" w:rsidP="00DD7C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515"/>
            </w:tblGrid>
            <w:tr w:rsidR="00DD7C4F" w:rsidRPr="00DD7C4F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DD7C4F" w:rsidRPr="00DD7C4F" w:rsidRDefault="00DD7C4F" w:rsidP="00DD7C4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D7C4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DD7C4F" w:rsidRPr="00DD7C4F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DD7C4F" w:rsidRPr="00DD7C4F" w:rsidRDefault="00DD7C4F" w:rsidP="00DD7C4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39065" cy="139065"/>
                        <wp:effectExtent l="0" t="0" r="0" b="0"/>
                        <wp:docPr id="24" name="Рисунок 24" descr="http://fusecalc.mirmk.ru/image/box_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fusecalc.mirmk.ru/image/box_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9065" cy="13906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DD7C4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7  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39065" cy="139065"/>
                        <wp:effectExtent l="0" t="0" r="0" b="0"/>
                        <wp:docPr id="23" name="Рисунок 23" descr="http://fusecalc.mirmk.ru/image/box_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http://fusecalc.mirmk.ru/image/box_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9065" cy="13906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DD7C4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6  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39065" cy="139065"/>
                        <wp:effectExtent l="0" t="0" r="0" b="0"/>
                        <wp:docPr id="22" name="Рисунок 22" descr="http://fusecalc.mirmk.ru/image/box_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http://fusecalc.mirmk.ru/image/box_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9065" cy="13906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DD7C4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5  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39065" cy="139065"/>
                        <wp:effectExtent l="0" t="0" r="0" b="0"/>
                        <wp:docPr id="21" name="Рисунок 21" descr="http://fusecalc.mirmk.ru/image/box_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http://fusecalc.mirmk.ru/image/box_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9065" cy="13906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DD7C4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4  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39065" cy="139065"/>
                        <wp:effectExtent l="0" t="0" r="0" b="0"/>
                        <wp:docPr id="20" name="Рисунок 20" descr="http://fusecalc.mirmk.ru/image/box_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http://fusecalc.mirmk.ru/image/box_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9065" cy="13906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DD7C4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3  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39065" cy="139065"/>
                        <wp:effectExtent l="0" t="0" r="0" b="0"/>
                        <wp:docPr id="19" name="Рисунок 19" descr="http://fusecalc.mirmk.ru/image/box_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http://fusecalc.mirmk.ru/image/box_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9065" cy="13906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DD7C4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2  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39065" cy="139065"/>
                        <wp:effectExtent l="0" t="0" r="0" b="0"/>
                        <wp:docPr id="18" name="Рисунок 18" descr="http://fusecalc.mirmk.ru/image/box_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http://fusecalc.mirmk.ru/image/box_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9065" cy="13906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DD7C4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1  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39065" cy="139065"/>
                        <wp:effectExtent l="0" t="0" r="0" b="0"/>
                        <wp:docPr id="17" name="Рисунок 17" descr="http://fusecalc.mirmk.ru/image/box0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fu20" descr="http://fusecalc.mirmk.ru/image/box0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9065" cy="13906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DD7C4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SELFPRGEN </w:t>
                  </w:r>
                </w:p>
              </w:tc>
            </w:tr>
            <w:tr w:rsidR="00DD7C4F" w:rsidRPr="00DD7C4F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DD7C4F" w:rsidRPr="00DD7C4F" w:rsidRDefault="00DD7C4F" w:rsidP="00DD7C4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D7C4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DD7C4F" w:rsidRPr="00DD7C4F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DD7C4F" w:rsidRPr="00DD7C4F" w:rsidRDefault="00DD7C4F" w:rsidP="00DD7C4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39065" cy="139065"/>
                        <wp:effectExtent l="0" t="0" r="0" b="0"/>
                        <wp:docPr id="16" name="Рисунок 16" descr="http://fusecalc.mirmk.ru/image/box0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fu17" descr="http://fusecalc.mirmk.ru/image/box0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9065" cy="13906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DD7C4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ru-RU"/>
                    </w:rPr>
                    <w:t>RSTDISBL 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39065" cy="139065"/>
                        <wp:effectExtent l="0" t="0" r="0" b="0"/>
                        <wp:docPr id="15" name="Рисунок 15" descr="http://fusecalc.mirmk.ru/image/box0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fu16" descr="http://fusecalc.mirmk.ru/image/box0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9065" cy="13906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DD7C4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ru-RU"/>
                    </w:rPr>
                    <w:t>DWEN 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39065" cy="139065"/>
                        <wp:effectExtent l="0" t="0" r="0" b="0"/>
                        <wp:docPr id="14" name="Рисунок 14" descr="http://fusecalc.mirmk.ru/image/box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fu15" descr="http://fusecalc.mirmk.ru/image/box1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9065" cy="13906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DD7C4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ru-RU"/>
                    </w:rPr>
                    <w:t>SPIEN 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39065" cy="139065"/>
                        <wp:effectExtent l="0" t="0" r="0" b="0"/>
                        <wp:docPr id="13" name="Рисунок 13" descr="http://fusecalc.mirmk.ru/image/box0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fu14" descr="http://fusecalc.mirmk.ru/image/box0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9065" cy="13906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DD7C4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ru-RU"/>
                    </w:rPr>
                    <w:t>WDTON 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39065" cy="139065"/>
                        <wp:effectExtent l="0" t="0" r="0" b="0"/>
                        <wp:docPr id="12" name="Рисунок 12" descr="http://fusecalc.mirmk.ru/image/box0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fu13" descr="http://fusecalc.mirmk.ru/image/box0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9065" cy="13906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DD7C4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ru-RU"/>
                    </w:rPr>
                    <w:t>EESAVE 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39065" cy="139065"/>
                        <wp:effectExtent l="0" t="0" r="0" b="0"/>
                        <wp:docPr id="11" name="Рисунок 11" descr="http://fusecalc.mirmk.ru/image/box0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fu12" descr="http://fusecalc.mirmk.ru/image/box0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9065" cy="13906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DD7C4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ru-RU"/>
                    </w:rPr>
                    <w:t>BODLEVEL2 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39065" cy="139065"/>
                        <wp:effectExtent l="0" t="0" r="0" b="0"/>
                        <wp:docPr id="10" name="Рисунок 10" descr="http://fusecalc.mirmk.ru/image/box0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fu11" descr="http://fusecalc.mirmk.ru/image/box0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9065" cy="13906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DD7C4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ru-RU"/>
                    </w:rPr>
                    <w:t>BODLEVEL1 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39065" cy="139065"/>
                        <wp:effectExtent l="0" t="0" r="0" b="0"/>
                        <wp:docPr id="9" name="Рисунок 9" descr="http://fusecalc.mirmk.ru/image/box0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fu10" descr="http://fusecalc.mirmk.ru/image/box0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9065" cy="13906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DD7C4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ru-RU"/>
                    </w:rPr>
                    <w:t>BODLEVEL0 </w:t>
                  </w:r>
                </w:p>
              </w:tc>
            </w:tr>
            <w:tr w:rsidR="00DD7C4F" w:rsidRPr="00DD7C4F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DD7C4F" w:rsidRPr="00DD7C4F" w:rsidRDefault="00DD7C4F" w:rsidP="00DD7C4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 w:rsidRPr="00DD7C4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ru-RU"/>
                    </w:rPr>
                    <w:t> </w:t>
                  </w:r>
                </w:p>
              </w:tc>
            </w:tr>
            <w:tr w:rsidR="00DD7C4F" w:rsidRPr="00DD7C4F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DD7C4F" w:rsidRPr="00DD7C4F" w:rsidRDefault="00DD7C4F" w:rsidP="00DD7C4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39065" cy="139065"/>
                        <wp:effectExtent l="0" t="0" r="0" b="0"/>
                        <wp:docPr id="8" name="Рисунок 8" descr="http://fusecalc.mirmk.ru/image/box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fu07" descr="http://fusecalc.mirmk.ru/image/box1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9065" cy="13906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DD7C4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ru-RU"/>
                    </w:rPr>
                    <w:t>CKDIV8 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39065" cy="139065"/>
                        <wp:effectExtent l="0" t="0" r="0" b="0"/>
                        <wp:docPr id="7" name="Рисунок 7" descr="http://fusecalc.mirmk.ru/image/box0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fu06" descr="http://fusecalc.mirmk.ru/image/box0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9065" cy="13906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DD7C4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ru-RU"/>
                    </w:rPr>
                    <w:t>CKOUT 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39065" cy="139065"/>
                        <wp:effectExtent l="0" t="0" r="0" b="0"/>
                        <wp:docPr id="6" name="Рисунок 6" descr="http://fusecalc.mirmk.ru/image/box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fu05" descr="http://fusecalc.mirmk.ru/image/box1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9065" cy="13906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DD7C4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ru-RU"/>
                    </w:rPr>
                    <w:t>SUT1 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39065" cy="139065"/>
                        <wp:effectExtent l="0" t="0" r="0" b="0"/>
                        <wp:docPr id="5" name="Рисунок 5" descr="http://fusecalc.mirmk.ru/image/box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fu04" descr="http://fusecalc.mirmk.ru/image/box1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9065" cy="13906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DD7C4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ru-RU"/>
                    </w:rPr>
                    <w:t>SUT0 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39065" cy="139065"/>
                        <wp:effectExtent l="0" t="0" r="0" b="0"/>
                        <wp:docPr id="4" name="Рисунок 4" descr="http://fusecalc.mirmk.ru/image/box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fu03" descr="http://fusecalc.mirmk.ru/image/box1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9065" cy="13906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DD7C4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ru-RU"/>
                    </w:rPr>
                    <w:t>CKSEL3 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39065" cy="139065"/>
                        <wp:effectExtent l="0" t="0" r="0" b="0"/>
                        <wp:docPr id="3" name="Рисунок 3" descr="http://fusecalc.mirmk.ru/image/box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fu02" descr="http://fusecalc.mirmk.ru/image/box1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9065" cy="13906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DD7C4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ru-RU"/>
                    </w:rPr>
                    <w:t>CKSEL2 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39065" cy="139065"/>
                        <wp:effectExtent l="0" t="0" r="0" b="0"/>
                        <wp:docPr id="2" name="Рисунок 2" descr="http://fusecalc.mirmk.ru/image/box0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fu01" descr="http://fusecalc.mirmk.ru/image/box0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9065" cy="13906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DD7C4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ru-RU"/>
                    </w:rPr>
                    <w:t>CKSEL1 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39065" cy="139065"/>
                        <wp:effectExtent l="0" t="0" r="0" b="0"/>
                        <wp:docPr id="1" name="Рисунок 1" descr="http://fusecalc.mirmk.ru/image/box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fu00" descr="http://fusecalc.mirmk.ru/image/box1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9065" cy="13906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DD7C4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ru-RU"/>
                    </w:rPr>
                    <w:t>CKSEL0 </w:t>
                  </w:r>
                </w:p>
              </w:tc>
            </w:tr>
            <w:tr w:rsidR="00DD7C4F" w:rsidRPr="00DD7C4F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DD7C4F" w:rsidRPr="00DD7C4F" w:rsidRDefault="00DD7C4F" w:rsidP="00DD7C4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 w:rsidRPr="00DD7C4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ru-RU"/>
                    </w:rPr>
                    <w:t> </w:t>
                  </w:r>
                </w:p>
              </w:tc>
            </w:tr>
          </w:tbl>
          <w:p w:rsidR="00DD7C4F" w:rsidRPr="00DD7C4F" w:rsidRDefault="00DD7C4F" w:rsidP="00DD7C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60"/>
            </w:tblGrid>
            <w:tr w:rsidR="00DD7C4F" w:rsidRPr="00DD7C4F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DD7C4F" w:rsidRPr="00DD7C4F" w:rsidRDefault="00DD7C4F" w:rsidP="00DD7C4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 w:rsidRPr="00DD7C4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ru-RU"/>
                    </w:rPr>
                    <w:t> </w:t>
                  </w:r>
                </w:p>
              </w:tc>
            </w:tr>
            <w:tr w:rsidR="00DD7C4F" w:rsidRPr="00DD7C4F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DD7C4F" w:rsidRPr="00DD7C4F" w:rsidRDefault="00DD7C4F" w:rsidP="00DD7C4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D7C4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11111111</w:t>
                  </w:r>
                </w:p>
              </w:tc>
            </w:tr>
            <w:tr w:rsidR="00DD7C4F" w:rsidRPr="00DD7C4F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DD7C4F" w:rsidRPr="00DD7C4F" w:rsidRDefault="00DD7C4F" w:rsidP="00DD7C4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D7C4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DD7C4F" w:rsidRPr="00DD7C4F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DD7C4F" w:rsidRPr="00DD7C4F" w:rsidRDefault="00DD7C4F" w:rsidP="00DD7C4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D7C4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11011111</w:t>
                  </w:r>
                </w:p>
              </w:tc>
            </w:tr>
            <w:tr w:rsidR="00DD7C4F" w:rsidRPr="00DD7C4F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DD7C4F" w:rsidRPr="00DD7C4F" w:rsidRDefault="00DD7C4F" w:rsidP="00DD7C4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D7C4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DD7C4F" w:rsidRPr="00DD7C4F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DD7C4F" w:rsidRPr="00DD7C4F" w:rsidRDefault="00DD7C4F" w:rsidP="00DD7C4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D7C4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01000010</w:t>
                  </w:r>
                </w:p>
              </w:tc>
            </w:tr>
            <w:tr w:rsidR="00DD7C4F" w:rsidRPr="00DD7C4F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DD7C4F" w:rsidRPr="00DD7C4F" w:rsidRDefault="00DD7C4F" w:rsidP="00DD7C4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D7C4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</w:tbl>
          <w:p w:rsidR="00DD7C4F" w:rsidRPr="00DD7C4F" w:rsidRDefault="00DD7C4F" w:rsidP="00DD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07"/>
            </w:tblGrid>
            <w:tr w:rsidR="00DD7C4F" w:rsidRPr="00DD7C4F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DD7C4F" w:rsidRPr="00DD7C4F" w:rsidRDefault="00DD7C4F" w:rsidP="00DD7C4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D7C4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DD7C4F" w:rsidRPr="00DD7C4F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DD7C4F" w:rsidRPr="00DD7C4F" w:rsidRDefault="00DD7C4F" w:rsidP="00DD7C4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D7C4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FF</w:t>
                  </w:r>
                </w:p>
              </w:tc>
            </w:tr>
            <w:tr w:rsidR="00DD7C4F" w:rsidRPr="00DD7C4F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DD7C4F" w:rsidRPr="00DD7C4F" w:rsidRDefault="00DD7C4F" w:rsidP="00DD7C4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D7C4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DD7C4F" w:rsidRPr="00DD7C4F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DD7C4F" w:rsidRPr="00DD7C4F" w:rsidRDefault="00DD7C4F" w:rsidP="00DD7C4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D7C4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DF</w:t>
                  </w:r>
                </w:p>
              </w:tc>
            </w:tr>
            <w:tr w:rsidR="00DD7C4F" w:rsidRPr="00DD7C4F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DD7C4F" w:rsidRPr="00DD7C4F" w:rsidRDefault="00DD7C4F" w:rsidP="00DD7C4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D7C4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DD7C4F" w:rsidRPr="00DD7C4F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DD7C4F" w:rsidRPr="00DD7C4F" w:rsidRDefault="00DD7C4F" w:rsidP="00DD7C4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D7C4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42</w:t>
                  </w:r>
                </w:p>
              </w:tc>
            </w:tr>
            <w:tr w:rsidR="00DD7C4F" w:rsidRPr="00DD7C4F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DD7C4F" w:rsidRPr="00DD7C4F" w:rsidRDefault="00DD7C4F" w:rsidP="00DD7C4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D7C4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</w:tbl>
          <w:p w:rsidR="00DD7C4F" w:rsidRPr="00DD7C4F" w:rsidRDefault="00DD7C4F" w:rsidP="00DD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E70B3" w:rsidRDefault="00AE70B3"/>
    <w:p w:rsidR="00966640" w:rsidRDefault="00966640">
      <w:r>
        <w:rPr>
          <w:rFonts w:ascii="Times New Roman" w:hAnsi="Times New Roman"/>
          <w:noProof/>
          <w:sz w:val="60"/>
          <w:szCs w:val="60"/>
          <w:lang w:eastAsia="ru-RU"/>
        </w:rPr>
        <w:drawing>
          <wp:inline distT="0" distB="0" distL="0" distR="0">
            <wp:extent cx="5398770" cy="4989195"/>
            <wp:effectExtent l="0" t="0" r="0" b="1905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8770" cy="4989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6640" w:rsidRDefault="00966640"/>
    <w:sectPr w:rsidR="009666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70B3"/>
    <w:rsid w:val="00966640"/>
    <w:rsid w:val="00AE70B3"/>
    <w:rsid w:val="00DD7C4F"/>
    <w:rsid w:val="00F82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D7C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DD7C4F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DD7C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D7C4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D7C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DD7C4F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DD7C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D7C4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80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0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07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65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51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7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22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62</Words>
  <Characters>357</Characters>
  <Application>Microsoft Office Word</Application>
  <DocSecurity>0</DocSecurity>
  <Lines>2</Lines>
  <Paragraphs>1</Paragraphs>
  <ScaleCrop>false</ScaleCrop>
  <Company/>
  <LinksUpToDate>false</LinksUpToDate>
  <CharactersWithSpaces>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Nestor</dc:creator>
  <cp:keywords/>
  <dc:description/>
  <cp:lastModifiedBy>Nestor</cp:lastModifiedBy>
  <cp:revision>4</cp:revision>
  <dcterms:created xsi:type="dcterms:W3CDTF">2020-02-23T11:24:00Z</dcterms:created>
  <dcterms:modified xsi:type="dcterms:W3CDTF">2020-02-23T11:29:00Z</dcterms:modified>
</cp:coreProperties>
</file>